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C5" w:rsidRPr="00F439C5" w:rsidRDefault="00F439C5" w:rsidP="00F439C5">
      <w:pPr>
        <w:jc w:val="center"/>
        <w:rPr>
          <w:b/>
          <w:sz w:val="32"/>
          <w:szCs w:val="32"/>
        </w:rPr>
      </w:pPr>
      <w:r w:rsidRPr="00F439C5">
        <w:rPr>
          <w:b/>
          <w:sz w:val="32"/>
          <w:szCs w:val="32"/>
        </w:rPr>
        <w:t>Сведения о доходах, расходах, об имуществе и</w:t>
      </w:r>
    </w:p>
    <w:p w:rsidR="00F439C5" w:rsidRPr="00F439C5" w:rsidRDefault="00F439C5" w:rsidP="00F439C5">
      <w:pPr>
        <w:jc w:val="center"/>
        <w:rPr>
          <w:b/>
          <w:sz w:val="32"/>
          <w:szCs w:val="32"/>
        </w:rPr>
      </w:pPr>
      <w:proofErr w:type="gramStart"/>
      <w:r w:rsidRPr="00F439C5">
        <w:rPr>
          <w:b/>
          <w:sz w:val="32"/>
          <w:szCs w:val="32"/>
        </w:rPr>
        <w:t>обязательствах</w:t>
      </w:r>
      <w:proofErr w:type="gramEnd"/>
      <w:r w:rsidRPr="00F439C5">
        <w:rPr>
          <w:b/>
          <w:sz w:val="32"/>
          <w:szCs w:val="32"/>
        </w:rPr>
        <w:t xml:space="preserve"> имущественного характера депутатов Совета депутатов</w:t>
      </w:r>
    </w:p>
    <w:p w:rsidR="00F439C5" w:rsidRPr="00F439C5" w:rsidRDefault="00F439C5" w:rsidP="00F439C5">
      <w:pPr>
        <w:jc w:val="center"/>
        <w:rPr>
          <w:b/>
          <w:sz w:val="32"/>
          <w:szCs w:val="32"/>
        </w:rPr>
      </w:pPr>
      <w:r w:rsidRPr="00F439C5">
        <w:rPr>
          <w:b/>
          <w:sz w:val="32"/>
          <w:szCs w:val="32"/>
        </w:rPr>
        <w:t>Любницкого сельского поселения,</w:t>
      </w:r>
    </w:p>
    <w:p w:rsidR="00F439C5" w:rsidRPr="00F439C5" w:rsidRDefault="00F439C5" w:rsidP="00F439C5">
      <w:pPr>
        <w:jc w:val="center"/>
        <w:rPr>
          <w:b/>
          <w:sz w:val="32"/>
          <w:szCs w:val="32"/>
        </w:rPr>
      </w:pPr>
      <w:r w:rsidRPr="00F439C5">
        <w:rPr>
          <w:b/>
          <w:sz w:val="32"/>
          <w:szCs w:val="32"/>
        </w:rPr>
        <w:t>и членов их семей за период</w:t>
      </w:r>
    </w:p>
    <w:p w:rsidR="00F439C5" w:rsidRPr="00F439C5" w:rsidRDefault="00F439C5" w:rsidP="00F439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1 января 2024 года по 31 декабря 2024</w:t>
      </w:r>
      <w:r w:rsidRPr="00F439C5">
        <w:rPr>
          <w:b/>
          <w:sz w:val="32"/>
          <w:szCs w:val="32"/>
        </w:rPr>
        <w:t xml:space="preserve"> года</w:t>
      </w:r>
    </w:p>
    <w:p w:rsidR="00F439C5" w:rsidRPr="00F439C5" w:rsidRDefault="00F439C5" w:rsidP="00F439C5">
      <w:pPr>
        <w:jc w:val="center"/>
        <w:rPr>
          <w:sz w:val="32"/>
          <w:szCs w:val="32"/>
        </w:rPr>
      </w:pPr>
    </w:p>
    <w:p w:rsidR="00F439C5" w:rsidRDefault="00F439C5" w:rsidP="00F439C5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3"/>
        <w:tblpPr w:leftFromText="180" w:rightFromText="180" w:vertAnchor="page" w:horzAnchor="margin" w:tblpY="4906"/>
        <w:tblW w:w="0" w:type="auto"/>
        <w:tblInd w:w="0" w:type="dxa"/>
        <w:tblLook w:val="04A0"/>
      </w:tblPr>
      <w:tblGrid>
        <w:gridCol w:w="3402"/>
        <w:gridCol w:w="3403"/>
        <w:gridCol w:w="3990"/>
        <w:gridCol w:w="3991"/>
      </w:tblGrid>
      <w:tr w:rsidR="00F439C5" w:rsidTr="00F4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Общее количество лиц, замещающих муниципальные должности депутата представительного органа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</w:tr>
      <w:tr w:rsidR="00F439C5" w:rsidTr="00F439C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C5" w:rsidRDefault="00F439C5">
            <w:pPr>
              <w:jc w:val="center"/>
            </w:pPr>
            <w:r>
              <w:t>Любницкое сельское поселение Валдайского муниципального района</w:t>
            </w:r>
          </w:p>
          <w:p w:rsidR="00F439C5" w:rsidRDefault="00F439C5">
            <w:pPr>
              <w:jc w:val="center"/>
            </w:pPr>
            <w:r>
              <w:t>Новгородской области</w:t>
            </w:r>
          </w:p>
          <w:p w:rsidR="00F439C5" w:rsidRDefault="00F439C5">
            <w:p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C5" w:rsidRDefault="00F439C5">
            <w:pPr>
              <w:jc w:val="center"/>
            </w:pPr>
            <w:r>
              <w:t>0</w:t>
            </w:r>
          </w:p>
        </w:tc>
      </w:tr>
    </w:tbl>
    <w:p w:rsidR="00F439C5" w:rsidRDefault="00F439C5" w:rsidP="00F439C5">
      <w:pPr>
        <w:rPr>
          <w:rFonts w:asciiTheme="minorHAnsi" w:hAnsiTheme="minorHAnsi"/>
        </w:rPr>
      </w:pPr>
    </w:p>
    <w:p w:rsidR="00B74FD7" w:rsidRDefault="00B74FD7"/>
    <w:sectPr w:rsidR="00B74FD7" w:rsidSect="00F439C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C5"/>
    <w:rsid w:val="001C642B"/>
    <w:rsid w:val="001D3109"/>
    <w:rsid w:val="00B74FD7"/>
    <w:rsid w:val="00F4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1</cp:revision>
  <dcterms:created xsi:type="dcterms:W3CDTF">2025-05-19T10:44:00Z</dcterms:created>
  <dcterms:modified xsi:type="dcterms:W3CDTF">2025-05-19T10:49:00Z</dcterms:modified>
</cp:coreProperties>
</file>